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92" w:rsidRPr="003946FC" w:rsidRDefault="00797292" w:rsidP="00797292">
      <w:pPr>
        <w:rPr>
          <w:rFonts w:asciiTheme="majorHAnsi" w:eastAsia="Times New Roman" w:hAnsiTheme="majorHAnsi" w:cs="Times New Roman"/>
          <w:b/>
          <w:sz w:val="28"/>
          <w:szCs w:val="28"/>
        </w:rPr>
      </w:pPr>
      <w:r w:rsidRPr="003946FC">
        <w:rPr>
          <w:rFonts w:asciiTheme="majorHAnsi" w:eastAsia="Times New Roman" w:hAnsiTheme="majorHAnsi" w:cs="Times New Roman"/>
          <w:b/>
          <w:sz w:val="28"/>
          <w:szCs w:val="28"/>
        </w:rPr>
        <w:t>Guiding Peer Feedback with a Feedback Chat</w:t>
      </w:r>
    </w:p>
    <w:p w:rsidR="00797292" w:rsidRPr="003946FC" w:rsidRDefault="00797292" w:rsidP="00797292">
      <w:pPr>
        <w:rPr>
          <w:rFonts w:asciiTheme="majorHAnsi" w:eastAsia="Times New Roman" w:hAnsiTheme="majorHAnsi" w:cs="Times New Roman"/>
          <w:sz w:val="20"/>
          <w:szCs w:val="20"/>
        </w:rPr>
      </w:pPr>
    </w:p>
    <w:p w:rsidR="00797292" w:rsidRPr="003946FC" w:rsidRDefault="00797292" w:rsidP="00797292">
      <w:pPr>
        <w:rPr>
          <w:rFonts w:asciiTheme="majorHAnsi" w:eastAsia="Times New Roman" w:hAnsiTheme="majorHAnsi" w:cs="Times New Roman"/>
          <w:sz w:val="20"/>
          <w:szCs w:val="20"/>
        </w:rPr>
      </w:pPr>
      <w:r w:rsidRPr="003946FC">
        <w:rPr>
          <w:rFonts w:asciiTheme="majorHAnsi" w:eastAsia="Times New Roman" w:hAnsiTheme="majorHAnsi" w:cs="Times New Roman"/>
          <w:sz w:val="20"/>
          <w:szCs w:val="20"/>
        </w:rPr>
        <w:t>January 30, 2019 Tony Vincent</w:t>
      </w:r>
    </w:p>
    <w:p w:rsidR="00797292" w:rsidRPr="003946FC" w:rsidRDefault="00797292" w:rsidP="00797292">
      <w:pPr>
        <w:rPr>
          <w:rFonts w:asciiTheme="majorHAnsi" w:eastAsia="Times New Roman" w:hAnsiTheme="majorHAnsi" w:cs="Times New Roman"/>
          <w:b/>
          <w:sz w:val="20"/>
          <w:szCs w:val="20"/>
        </w:rPr>
      </w:pPr>
    </w:p>
    <w:p w:rsidR="00A81D21" w:rsidRPr="003946FC" w:rsidRDefault="00797292">
      <w:pPr>
        <w:rPr>
          <w:rFonts w:asciiTheme="majorHAnsi" w:hAnsiTheme="majorHAnsi"/>
        </w:rPr>
      </w:pPr>
      <w:r w:rsidRPr="003946FC">
        <w:rPr>
          <w:rFonts w:asciiTheme="majorHAnsi" w:hAnsiTheme="majorHAnsi"/>
          <w:noProof/>
        </w:rPr>
        <w:drawing>
          <wp:inline distT="0" distB="0" distL="0" distR="0" wp14:anchorId="5EEC43A9" wp14:editId="28EC8B34">
            <wp:extent cx="4457700" cy="2507456"/>
            <wp:effectExtent l="0" t="0" r="0" b="7620"/>
            <wp:docPr id="1" name="Picture 1" descr="Macintosh SSD:private:var:folders:dq:w1tl6cbx69l45rym_lg683sr0000gp:T:TemporaryItems:Feedback+Chat+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private:var:folders:dq:w1tl6cbx69l45rym_lg683sr0000gp:T:TemporaryItems:Feedback+Chat+Tit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2507456"/>
                    </a:xfrm>
                    <a:prstGeom prst="rect">
                      <a:avLst/>
                    </a:prstGeom>
                    <a:noFill/>
                    <a:ln>
                      <a:noFill/>
                    </a:ln>
                  </pic:spPr>
                </pic:pic>
              </a:graphicData>
            </a:graphic>
          </wp:inline>
        </w:drawing>
      </w:r>
    </w:p>
    <w:p w:rsidR="00797292" w:rsidRPr="003946FC" w:rsidRDefault="00797292" w:rsidP="00797292">
      <w:pPr>
        <w:rPr>
          <w:rFonts w:asciiTheme="majorHAnsi" w:eastAsia="Times New Roman" w:hAnsiTheme="majorHAnsi" w:cs="Times New Roman"/>
          <w:color w:val="777777"/>
          <w:shd w:val="clear" w:color="auto" w:fill="FFFFFF"/>
        </w:rPr>
      </w:pPr>
      <w:r w:rsidRPr="003946FC">
        <w:rPr>
          <w:rFonts w:asciiTheme="majorHAnsi" w:eastAsia="Times New Roman" w:hAnsiTheme="majorHAnsi" w:cs="Times New Roman"/>
          <w:color w:val="777777"/>
          <w:shd w:val="clear" w:color="auto" w:fill="FFFFFF"/>
        </w:rPr>
        <w:t xml:space="preserve">Quality feedback is timely, tied to a goal, and results in improvement. Strong feedback is actionable and answers three questions: What am I trying to achieve? How much progress have I made so far? What should I do next? </w:t>
      </w:r>
    </w:p>
    <w:p w:rsidR="00797292" w:rsidRPr="003946FC" w:rsidRDefault="00797292" w:rsidP="00797292">
      <w:pPr>
        <w:rPr>
          <w:rFonts w:asciiTheme="majorHAnsi" w:eastAsia="Times New Roman" w:hAnsiTheme="majorHAnsi" w:cs="Times New Roman"/>
          <w:color w:val="777777"/>
          <w:shd w:val="clear" w:color="auto" w:fill="FFFFFF"/>
        </w:rPr>
      </w:pPr>
      <w:r w:rsidRPr="003946FC">
        <w:rPr>
          <w:rFonts w:asciiTheme="majorHAnsi" w:eastAsia="Times New Roman" w:hAnsiTheme="majorHAnsi" w:cs="Times New Roman"/>
          <w:noProof/>
          <w:color w:val="777777"/>
          <w:shd w:val="clear" w:color="auto" w:fill="FFFFFF"/>
        </w:rPr>
        <w:drawing>
          <wp:inline distT="0" distB="0" distL="0" distR="0" wp14:anchorId="15A51772" wp14:editId="798123D0">
            <wp:extent cx="5486400" cy="180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11-19 at 10.27.47 AM.png"/>
                    <pic:cNvPicPr/>
                  </pic:nvPicPr>
                  <pic:blipFill>
                    <a:blip r:embed="rId6">
                      <a:extLst>
                        <a:ext uri="{28A0092B-C50C-407E-A947-70E740481C1C}">
                          <a14:useLocalDpi xmlns:a14="http://schemas.microsoft.com/office/drawing/2010/main" val="0"/>
                        </a:ext>
                      </a:extLst>
                    </a:blip>
                    <a:stretch>
                      <a:fillRect/>
                    </a:stretch>
                  </pic:blipFill>
                  <pic:spPr>
                    <a:xfrm>
                      <a:off x="0" y="0"/>
                      <a:ext cx="5486400" cy="1803400"/>
                    </a:xfrm>
                    <a:prstGeom prst="rect">
                      <a:avLst/>
                    </a:prstGeom>
                  </pic:spPr>
                </pic:pic>
              </a:graphicData>
            </a:graphic>
          </wp:inline>
        </w:drawing>
      </w:r>
    </w:p>
    <w:p w:rsidR="00797292" w:rsidRPr="003946FC" w:rsidRDefault="00797292" w:rsidP="00797292">
      <w:pPr>
        <w:rPr>
          <w:rFonts w:asciiTheme="majorHAnsi" w:eastAsia="Times New Roman" w:hAnsiTheme="majorHAnsi" w:cs="Times New Roman"/>
          <w:color w:val="777777"/>
          <w:shd w:val="clear" w:color="auto" w:fill="FFFFFF"/>
        </w:rPr>
      </w:pPr>
    </w:p>
    <w:p w:rsidR="00797292" w:rsidRPr="003946FC" w:rsidRDefault="00797292" w:rsidP="00797292">
      <w:pPr>
        <w:rPr>
          <w:rFonts w:asciiTheme="majorHAnsi" w:eastAsia="Times New Roman" w:hAnsiTheme="majorHAnsi" w:cs="Times New Roman"/>
          <w:color w:val="777777"/>
          <w:shd w:val="clear" w:color="auto" w:fill="FFFFFF"/>
        </w:rPr>
      </w:pPr>
      <w:r w:rsidRPr="003946FC">
        <w:rPr>
          <w:rFonts w:asciiTheme="majorHAnsi" w:eastAsia="Times New Roman" w:hAnsiTheme="majorHAnsi" w:cs="Times New Roman"/>
          <w:color w:val="777777"/>
          <w:shd w:val="clear" w:color="auto" w:fill="FFFFFF"/>
        </w:rPr>
        <w:t xml:space="preserve">The questions come from </w:t>
      </w:r>
      <w:hyperlink r:id="rId7" w:history="1">
        <w:r w:rsidRPr="003946FC">
          <w:rPr>
            <w:rFonts w:asciiTheme="majorHAnsi" w:eastAsia="Times New Roman" w:hAnsiTheme="majorHAnsi" w:cs="Times New Roman"/>
            <w:color w:val="009CDB"/>
            <w:shd w:val="clear" w:color="auto" w:fill="FFFFFF"/>
          </w:rPr>
          <w:t>Challenging Learning Through Feedback by James Nottingham and Jill Nottingham</w:t>
        </w:r>
      </w:hyperlink>
      <w:r w:rsidRPr="003946FC">
        <w:rPr>
          <w:rFonts w:asciiTheme="majorHAnsi" w:eastAsia="Times New Roman" w:hAnsiTheme="majorHAnsi" w:cs="Times New Roman"/>
          <w:color w:val="777777"/>
          <w:shd w:val="clear" w:color="auto" w:fill="FFFFFF"/>
        </w:rPr>
        <w:t xml:space="preserve"> (Amazon affiliate link). </w:t>
      </w:r>
    </w:p>
    <w:p w:rsidR="00797292" w:rsidRPr="003946FC" w:rsidRDefault="00797292" w:rsidP="00797292">
      <w:pPr>
        <w:rPr>
          <w:rFonts w:asciiTheme="majorHAnsi" w:eastAsia="Times New Roman" w:hAnsiTheme="majorHAnsi" w:cs="Times New Roman"/>
          <w:color w:val="777777"/>
          <w:shd w:val="clear" w:color="auto" w:fill="FFFFFF"/>
        </w:rPr>
      </w:pPr>
    </w:p>
    <w:p w:rsidR="00797292" w:rsidRPr="003946FC" w:rsidRDefault="00797292" w:rsidP="00797292">
      <w:pPr>
        <w:rPr>
          <w:rFonts w:asciiTheme="majorHAnsi" w:eastAsia="Times New Roman" w:hAnsiTheme="majorHAnsi" w:cs="Times New Roman"/>
          <w:color w:val="777777"/>
          <w:shd w:val="clear" w:color="auto" w:fill="FFFFFF"/>
        </w:rPr>
      </w:pPr>
      <w:r w:rsidRPr="003946FC">
        <w:rPr>
          <w:rFonts w:asciiTheme="majorHAnsi" w:eastAsia="Times New Roman" w:hAnsiTheme="majorHAnsi" w:cs="Times New Roman"/>
          <w:color w:val="777777"/>
          <w:shd w:val="clear" w:color="auto" w:fill="FFFFFF"/>
        </w:rPr>
        <w:t xml:space="preserve">The three questions not only guide feedback, </w:t>
      </w:r>
      <w:proofErr w:type="gramStart"/>
      <w:r w:rsidRPr="003946FC">
        <w:rPr>
          <w:rFonts w:asciiTheme="majorHAnsi" w:eastAsia="Times New Roman" w:hAnsiTheme="majorHAnsi" w:cs="Times New Roman"/>
          <w:color w:val="777777"/>
          <w:shd w:val="clear" w:color="auto" w:fill="FFFFFF"/>
        </w:rPr>
        <w:t>but</w:t>
      </w:r>
      <w:proofErr w:type="gramEnd"/>
      <w:r w:rsidRPr="003946FC">
        <w:rPr>
          <w:rFonts w:asciiTheme="majorHAnsi" w:eastAsia="Times New Roman" w:hAnsiTheme="majorHAnsi" w:cs="Times New Roman"/>
          <w:color w:val="777777"/>
          <w:shd w:val="clear" w:color="auto" w:fill="FFFFFF"/>
        </w:rPr>
        <w:t xml:space="preserve"> are useful for </w:t>
      </w:r>
      <w:r w:rsidRPr="003946FC">
        <w:rPr>
          <w:rFonts w:asciiTheme="majorHAnsi" w:eastAsia="Times New Roman" w:hAnsiTheme="majorHAnsi" w:cs="Times New Roman"/>
          <w:sz w:val="20"/>
          <w:szCs w:val="20"/>
        </w:rPr>
        <w:fldChar w:fldCharType="begin"/>
      </w:r>
      <w:r w:rsidRPr="003946FC">
        <w:rPr>
          <w:rFonts w:asciiTheme="majorHAnsi" w:eastAsia="Times New Roman" w:hAnsiTheme="majorHAnsi" w:cs="Times New Roman"/>
          <w:sz w:val="20"/>
          <w:szCs w:val="20"/>
        </w:rPr>
        <w:instrText xml:space="preserve"> HYPERLINK "https://learninginhand.com/blog/know" \t "_blank" </w:instrText>
      </w:r>
      <w:r w:rsidRPr="003946FC">
        <w:rPr>
          <w:rFonts w:asciiTheme="majorHAnsi" w:eastAsia="Times New Roman" w:hAnsiTheme="majorHAnsi" w:cs="Times New Roman"/>
          <w:sz w:val="20"/>
          <w:szCs w:val="20"/>
        </w:rPr>
      </w:r>
      <w:r w:rsidRPr="003946FC">
        <w:rPr>
          <w:rFonts w:asciiTheme="majorHAnsi" w:eastAsia="Times New Roman" w:hAnsiTheme="majorHAnsi" w:cs="Times New Roman"/>
          <w:sz w:val="20"/>
          <w:szCs w:val="20"/>
        </w:rPr>
        <w:fldChar w:fldCharType="separate"/>
      </w:r>
      <w:r w:rsidRPr="003946FC">
        <w:rPr>
          <w:rFonts w:asciiTheme="majorHAnsi" w:eastAsia="Times New Roman" w:hAnsiTheme="majorHAnsi" w:cs="Times New Roman"/>
          <w:color w:val="009CDB"/>
          <w:shd w:val="clear" w:color="auto" w:fill="FFFFFF"/>
        </w:rPr>
        <w:t>formative assessment</w:t>
      </w:r>
      <w:r w:rsidRPr="003946FC">
        <w:rPr>
          <w:rFonts w:asciiTheme="majorHAnsi" w:eastAsia="Times New Roman" w:hAnsiTheme="majorHAnsi" w:cs="Times New Roman"/>
          <w:sz w:val="20"/>
          <w:szCs w:val="20"/>
        </w:rPr>
        <w:fldChar w:fldCharType="end"/>
      </w:r>
      <w:r w:rsidRPr="003946FC">
        <w:rPr>
          <w:rFonts w:asciiTheme="majorHAnsi" w:eastAsia="Times New Roman" w:hAnsiTheme="majorHAnsi" w:cs="Times New Roman"/>
          <w:color w:val="777777"/>
          <w:shd w:val="clear" w:color="auto" w:fill="FFFFFF"/>
        </w:rPr>
        <w:t xml:space="preserve">, self-assessment, exit tickets, conferencing, and lesson clarity. I designed a graphic for each of the three questions. I’ve posted them in my classroom and use them in documents that I use for feedback and reflection. </w:t>
      </w:r>
      <w:r w:rsidRPr="003946FC">
        <w:rPr>
          <w:rFonts w:asciiTheme="majorHAnsi" w:eastAsia="Times New Roman" w:hAnsiTheme="majorHAnsi" w:cs="Times New Roman"/>
          <w:sz w:val="20"/>
          <w:szCs w:val="20"/>
        </w:rPr>
        <w:fldChar w:fldCharType="begin"/>
      </w:r>
      <w:r w:rsidRPr="003946FC">
        <w:rPr>
          <w:rFonts w:asciiTheme="majorHAnsi" w:eastAsia="Times New Roman" w:hAnsiTheme="majorHAnsi" w:cs="Times New Roman"/>
          <w:sz w:val="20"/>
          <w:szCs w:val="20"/>
        </w:rPr>
        <w:instrText xml:space="preserve"> HYPERLINK "https://docs.google.com/presentation/d/1I7zjrn1_6Dquqw16j9OxKeV7iWQX-KfK4oDJhmwElBU/template/preview" \t "_blank" </w:instrText>
      </w:r>
      <w:r w:rsidRPr="003946FC">
        <w:rPr>
          <w:rFonts w:asciiTheme="majorHAnsi" w:eastAsia="Times New Roman" w:hAnsiTheme="majorHAnsi" w:cs="Times New Roman"/>
          <w:sz w:val="20"/>
          <w:szCs w:val="20"/>
        </w:rPr>
      </w:r>
      <w:r w:rsidRPr="003946FC">
        <w:rPr>
          <w:rFonts w:asciiTheme="majorHAnsi" w:eastAsia="Times New Roman" w:hAnsiTheme="majorHAnsi" w:cs="Times New Roman"/>
          <w:sz w:val="20"/>
          <w:szCs w:val="20"/>
        </w:rPr>
        <w:fldChar w:fldCharType="separate"/>
      </w:r>
      <w:r w:rsidRPr="003946FC">
        <w:rPr>
          <w:rFonts w:asciiTheme="majorHAnsi" w:eastAsia="Times New Roman" w:hAnsiTheme="majorHAnsi" w:cs="Times New Roman"/>
          <w:color w:val="009CDB"/>
          <w:shd w:val="clear" w:color="auto" w:fill="FFFFFF"/>
        </w:rPr>
        <w:t>You can make a copy of this Google Slides document with the graphics inserted as clipart. Click the Use Template button to get a copy into your Google Drive.</w:t>
      </w:r>
      <w:r w:rsidRPr="003946FC">
        <w:rPr>
          <w:rFonts w:asciiTheme="majorHAnsi" w:eastAsia="Times New Roman" w:hAnsiTheme="majorHAnsi" w:cs="Times New Roman"/>
          <w:sz w:val="20"/>
          <w:szCs w:val="20"/>
        </w:rPr>
        <w:fldChar w:fldCharType="end"/>
      </w:r>
      <w:r w:rsidRPr="003946FC">
        <w:rPr>
          <w:rFonts w:asciiTheme="majorHAnsi" w:eastAsia="Times New Roman" w:hAnsiTheme="majorHAnsi" w:cs="Times New Roman"/>
          <w:color w:val="777777"/>
          <w:shd w:val="clear" w:color="auto" w:fill="FFFFFF"/>
        </w:rPr>
        <w:t xml:space="preserve"> </w:t>
      </w:r>
    </w:p>
    <w:p w:rsidR="00797292" w:rsidRPr="003946FC" w:rsidRDefault="00797292" w:rsidP="00797292">
      <w:pPr>
        <w:rPr>
          <w:rFonts w:asciiTheme="majorHAnsi" w:eastAsia="Times New Roman" w:hAnsiTheme="majorHAnsi" w:cs="Times New Roman"/>
          <w:color w:val="777777"/>
          <w:shd w:val="clear" w:color="auto" w:fill="FFFFFF"/>
        </w:rPr>
      </w:pPr>
      <w:r w:rsidRPr="003946FC">
        <w:rPr>
          <w:rFonts w:asciiTheme="majorHAnsi" w:eastAsia="Times New Roman" w:hAnsiTheme="majorHAnsi" w:cs="Times New Roman"/>
          <w:noProof/>
          <w:color w:val="777777"/>
          <w:shd w:val="clear" w:color="auto" w:fill="FFFFFF"/>
        </w:rPr>
        <w:drawing>
          <wp:anchor distT="0" distB="0" distL="114300" distR="114300" simplePos="0" relativeHeight="251658240" behindDoc="0" locked="0" layoutInCell="1" allowOverlap="1" wp14:anchorId="6A47D3A1" wp14:editId="608EA512">
            <wp:simplePos x="0" y="0"/>
            <wp:positionH relativeFrom="column">
              <wp:posOffset>2743200</wp:posOffset>
            </wp:positionH>
            <wp:positionV relativeFrom="paragraph">
              <wp:posOffset>76200</wp:posOffset>
            </wp:positionV>
            <wp:extent cx="2514600" cy="1544955"/>
            <wp:effectExtent l="0" t="0" r="0" b="4445"/>
            <wp:wrapTight wrapText="bothSides">
              <wp:wrapPolygon edited="0">
                <wp:start x="0" y="0"/>
                <wp:lineTo x="0" y="21307"/>
                <wp:lineTo x="21382" y="21307"/>
                <wp:lineTo x="21382" y="0"/>
                <wp:lineTo x="0" y="0"/>
              </wp:wrapPolygon>
            </wp:wrapTight>
            <wp:docPr id="4" name="Picture 3" descr="Macintosh SSD:private:var:folders:dq:w1tl6cbx69l45rym_lg683sr0000gp:T:TemporaryItems:Three+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SSD:private:var:folders:dq:w1tl6cbx69l45rym_lg683sr0000gp:T:TemporaryItems:Three+Questio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54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292" w:rsidRPr="003946FC" w:rsidRDefault="00797292" w:rsidP="00797292">
      <w:pPr>
        <w:rPr>
          <w:rFonts w:asciiTheme="majorHAnsi" w:eastAsia="Times New Roman" w:hAnsiTheme="majorHAnsi" w:cs="Times New Roman"/>
          <w:sz w:val="20"/>
          <w:szCs w:val="20"/>
        </w:rPr>
      </w:pPr>
    </w:p>
    <w:p w:rsidR="00797292" w:rsidRPr="003946FC" w:rsidRDefault="00797292" w:rsidP="00797292">
      <w:pPr>
        <w:rPr>
          <w:rFonts w:asciiTheme="majorHAnsi" w:eastAsia="Times New Roman" w:hAnsiTheme="majorHAnsi" w:cs="Times New Roman"/>
          <w:sz w:val="20"/>
          <w:szCs w:val="20"/>
        </w:rPr>
      </w:pPr>
    </w:p>
    <w:p w:rsidR="00797292" w:rsidRPr="003946FC" w:rsidRDefault="00797292" w:rsidP="00797292">
      <w:pPr>
        <w:rPr>
          <w:rFonts w:asciiTheme="majorHAnsi" w:eastAsia="Times New Roman" w:hAnsiTheme="majorHAnsi" w:cs="Times New Roman"/>
          <w:color w:val="777777"/>
          <w:shd w:val="clear" w:color="auto" w:fill="FFFFFF"/>
        </w:rPr>
      </w:pPr>
    </w:p>
    <w:p w:rsidR="00797292" w:rsidRPr="003946FC" w:rsidRDefault="00797292" w:rsidP="00797292">
      <w:pPr>
        <w:rPr>
          <w:rFonts w:asciiTheme="majorHAnsi" w:eastAsia="Times New Roman" w:hAnsiTheme="majorHAnsi" w:cs="Times New Roman"/>
          <w:color w:val="777777"/>
          <w:shd w:val="clear" w:color="auto" w:fill="FFFFFF"/>
        </w:rPr>
      </w:pPr>
    </w:p>
    <w:p w:rsidR="00B029AD" w:rsidRPr="003946FC" w:rsidRDefault="00B029AD" w:rsidP="00B029AD">
      <w:pPr>
        <w:rPr>
          <w:rFonts w:asciiTheme="majorHAnsi" w:eastAsia="Times New Roman" w:hAnsiTheme="majorHAnsi" w:cs="Times New Roman"/>
          <w:color w:val="777777"/>
          <w:shd w:val="clear" w:color="auto" w:fill="FFFFFF"/>
        </w:rPr>
      </w:pPr>
      <w:r w:rsidRPr="003946FC">
        <w:rPr>
          <w:rFonts w:asciiTheme="majorHAnsi" w:eastAsia="Times New Roman" w:hAnsiTheme="majorHAnsi" w:cs="Times New Roman"/>
          <w:color w:val="777777"/>
          <w:shd w:val="clear" w:color="auto" w:fill="FFFFFF"/>
        </w:rPr>
        <w:t xml:space="preserve">Use the questions to communicate learning intentions and success criteria so that students know what we want them to learn and how they know they have been successful. </w:t>
      </w:r>
    </w:p>
    <w:p w:rsidR="00B029AD" w:rsidRPr="003946FC" w:rsidRDefault="00B029AD" w:rsidP="00B029AD">
      <w:pPr>
        <w:rPr>
          <w:rFonts w:asciiTheme="majorHAnsi" w:eastAsia="Times New Roman" w:hAnsiTheme="majorHAnsi" w:cs="Times New Roman"/>
          <w:color w:val="777777"/>
          <w:shd w:val="clear" w:color="auto" w:fill="FFFFFF"/>
        </w:rPr>
      </w:pPr>
    </w:p>
    <w:p w:rsidR="00B029AD" w:rsidRPr="003946FC" w:rsidRDefault="00B029AD" w:rsidP="00B029AD">
      <w:pPr>
        <w:rPr>
          <w:rFonts w:asciiTheme="majorHAnsi" w:eastAsia="Times New Roman" w:hAnsiTheme="majorHAnsi" w:cs="Times New Roman"/>
          <w:sz w:val="20"/>
          <w:szCs w:val="20"/>
        </w:rPr>
      </w:pPr>
      <w:r w:rsidRPr="003946FC">
        <w:rPr>
          <w:rFonts w:asciiTheme="majorHAnsi" w:eastAsia="Times New Roman" w:hAnsiTheme="majorHAnsi" w:cs="Times New Roman"/>
          <w:color w:val="777777"/>
          <w:shd w:val="clear" w:color="auto" w:fill="FFFFFF"/>
        </w:rPr>
        <w:t xml:space="preserve">I decided that </w:t>
      </w:r>
      <w:r w:rsidRPr="003946FC">
        <w:rPr>
          <w:rFonts w:asciiTheme="majorHAnsi" w:eastAsia="Times New Roman" w:hAnsiTheme="majorHAnsi" w:cs="Times New Roman"/>
          <w:sz w:val="20"/>
          <w:szCs w:val="20"/>
        </w:rPr>
        <w:fldChar w:fldCharType="begin"/>
      </w:r>
      <w:r w:rsidRPr="003946FC">
        <w:rPr>
          <w:rFonts w:asciiTheme="majorHAnsi" w:eastAsia="Times New Roman" w:hAnsiTheme="majorHAnsi" w:cs="Times New Roman"/>
          <w:sz w:val="20"/>
          <w:szCs w:val="20"/>
        </w:rPr>
        <w:instrText xml:space="preserve"> HYPERLINK "https://docs.google.com/presentation/d/1Mz8V5SzhCPz6ORBjec-C6qGbLS1wrS3LFWT0HzROKWU/template/preview" \t "_blank" </w:instrText>
      </w:r>
      <w:r w:rsidRPr="003946FC">
        <w:rPr>
          <w:rFonts w:asciiTheme="majorHAnsi" w:eastAsia="Times New Roman" w:hAnsiTheme="majorHAnsi" w:cs="Times New Roman"/>
          <w:sz w:val="20"/>
          <w:szCs w:val="20"/>
        </w:rPr>
      </w:r>
      <w:r w:rsidRPr="003946FC">
        <w:rPr>
          <w:rFonts w:asciiTheme="majorHAnsi" w:eastAsia="Times New Roman" w:hAnsiTheme="majorHAnsi" w:cs="Times New Roman"/>
          <w:sz w:val="20"/>
          <w:szCs w:val="20"/>
        </w:rPr>
        <w:fldChar w:fldCharType="separate"/>
      </w:r>
      <w:r w:rsidRPr="003946FC">
        <w:rPr>
          <w:rFonts w:asciiTheme="majorHAnsi" w:eastAsia="Times New Roman" w:hAnsiTheme="majorHAnsi" w:cs="Times New Roman"/>
          <w:color w:val="009CDB"/>
          <w:shd w:val="clear" w:color="auto" w:fill="FFFFFF"/>
        </w:rPr>
        <w:t>a pape</w:t>
      </w:r>
      <w:r w:rsidRPr="003946FC">
        <w:rPr>
          <w:rFonts w:asciiTheme="majorHAnsi" w:eastAsia="Times New Roman" w:hAnsiTheme="majorHAnsi" w:cs="Times New Roman"/>
          <w:color w:val="009CDB"/>
          <w:shd w:val="clear" w:color="auto" w:fill="FFFFFF"/>
        </w:rPr>
        <w:t>r</w:t>
      </w:r>
      <w:r w:rsidRPr="003946FC">
        <w:rPr>
          <w:rFonts w:asciiTheme="majorHAnsi" w:eastAsia="Times New Roman" w:hAnsiTheme="majorHAnsi" w:cs="Times New Roman"/>
          <w:color w:val="009CDB"/>
          <w:shd w:val="clear" w:color="auto" w:fill="FFFFFF"/>
        </w:rPr>
        <w:t xml:space="preserve"> form </w:t>
      </w:r>
      <w:r w:rsidRPr="003946FC">
        <w:rPr>
          <w:rFonts w:asciiTheme="majorHAnsi" w:eastAsia="Times New Roman" w:hAnsiTheme="majorHAnsi" w:cs="Times New Roman"/>
          <w:sz w:val="20"/>
          <w:szCs w:val="20"/>
        </w:rPr>
        <w:fldChar w:fldCharType="end"/>
      </w:r>
      <w:r w:rsidRPr="003946FC">
        <w:rPr>
          <w:rFonts w:asciiTheme="majorHAnsi" w:eastAsia="Times New Roman" w:hAnsiTheme="majorHAnsi" w:cs="Times New Roman"/>
          <w:color w:val="777777"/>
          <w:shd w:val="clear" w:color="auto" w:fill="FFFFFF"/>
        </w:rPr>
        <w:t xml:space="preserve">for partners to fill in would be my first step toward better student-to-student feedback. So that each student knows his or her role, I structured it as a chat.  </w:t>
      </w:r>
    </w:p>
    <w:p w:rsidR="00B029AD" w:rsidRPr="003946FC" w:rsidRDefault="00B029AD" w:rsidP="00B029AD">
      <w:pPr>
        <w:rPr>
          <w:rFonts w:asciiTheme="majorHAnsi" w:eastAsia="Times New Roman" w:hAnsiTheme="majorHAnsi" w:cs="Times New Roman"/>
          <w:sz w:val="20"/>
          <w:szCs w:val="20"/>
        </w:rPr>
      </w:pPr>
    </w:p>
    <w:p w:rsidR="00797292" w:rsidRPr="003946FC" w:rsidRDefault="003946FC" w:rsidP="00797292">
      <w:pPr>
        <w:rPr>
          <w:rFonts w:asciiTheme="majorHAnsi" w:eastAsia="Times New Roman" w:hAnsiTheme="majorHAnsi" w:cs="Times New Roman"/>
          <w:color w:val="777777"/>
          <w:shd w:val="clear" w:color="auto" w:fill="FFFFFF"/>
        </w:rPr>
      </w:pPr>
      <w:r w:rsidRPr="003946FC">
        <w:rPr>
          <w:rFonts w:asciiTheme="majorHAnsi" w:hAnsiTheme="majorHAnsi"/>
        </w:rPr>
        <w:drawing>
          <wp:anchor distT="0" distB="0" distL="114300" distR="114300" simplePos="0" relativeHeight="251659264" behindDoc="0" locked="0" layoutInCell="1" allowOverlap="1" wp14:anchorId="1928E47F" wp14:editId="50D29C33">
            <wp:simplePos x="0" y="0"/>
            <wp:positionH relativeFrom="column">
              <wp:posOffset>342900</wp:posOffset>
            </wp:positionH>
            <wp:positionV relativeFrom="paragraph">
              <wp:posOffset>71120</wp:posOffset>
            </wp:positionV>
            <wp:extent cx="4958715" cy="6328410"/>
            <wp:effectExtent l="0" t="0" r="0" b="0"/>
            <wp:wrapTight wrapText="bothSides">
              <wp:wrapPolygon edited="0">
                <wp:start x="111" y="0"/>
                <wp:lineTo x="111" y="21500"/>
                <wp:lineTo x="16043" y="21500"/>
                <wp:lineTo x="16264" y="21327"/>
                <wp:lineTo x="17481" y="20980"/>
                <wp:lineTo x="19030" y="19593"/>
                <wp:lineTo x="20247" y="18206"/>
                <wp:lineTo x="20911" y="16819"/>
                <wp:lineTo x="21354" y="15432"/>
                <wp:lineTo x="21464" y="0"/>
                <wp:lineTo x="111"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8715" cy="6328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292" w:rsidRPr="003946FC" w:rsidRDefault="00797292" w:rsidP="00797292">
      <w:pPr>
        <w:rPr>
          <w:rFonts w:asciiTheme="majorHAnsi" w:eastAsia="Times New Roman" w:hAnsiTheme="majorHAnsi" w:cs="Times New Roman"/>
          <w:color w:val="777777"/>
          <w:shd w:val="clear" w:color="auto" w:fill="FFFFFF"/>
        </w:rPr>
      </w:pPr>
    </w:p>
    <w:p w:rsidR="00797292" w:rsidRPr="003946FC" w:rsidRDefault="00797292" w:rsidP="00797292">
      <w:pPr>
        <w:rPr>
          <w:rFonts w:asciiTheme="majorHAnsi" w:eastAsia="Times New Roman" w:hAnsiTheme="majorHAnsi" w:cs="Times New Roman"/>
          <w:color w:val="777777"/>
          <w:shd w:val="clear" w:color="auto" w:fill="FFFFFF"/>
        </w:rPr>
      </w:pPr>
    </w:p>
    <w:p w:rsidR="00797292" w:rsidRPr="003946FC" w:rsidRDefault="00797292" w:rsidP="00797292">
      <w:pPr>
        <w:rPr>
          <w:rFonts w:asciiTheme="majorHAnsi" w:eastAsia="Times New Roman" w:hAnsiTheme="majorHAnsi" w:cs="Times New Roman"/>
          <w:color w:val="777777"/>
          <w:shd w:val="clear" w:color="auto" w:fill="FFFFFF"/>
        </w:rPr>
      </w:pPr>
    </w:p>
    <w:p w:rsidR="00797292" w:rsidRPr="003946FC" w:rsidRDefault="00797292" w:rsidP="00797292">
      <w:pPr>
        <w:rPr>
          <w:rFonts w:asciiTheme="majorHAnsi" w:eastAsia="Times New Roman" w:hAnsiTheme="majorHAnsi" w:cs="Times New Roman"/>
          <w:color w:val="777777"/>
          <w:shd w:val="clear" w:color="auto" w:fill="FFFFFF"/>
        </w:rPr>
      </w:pPr>
    </w:p>
    <w:p w:rsidR="00797292" w:rsidRPr="003946FC" w:rsidRDefault="00797292" w:rsidP="00797292">
      <w:pPr>
        <w:rPr>
          <w:rFonts w:asciiTheme="majorHAnsi" w:eastAsia="Times New Roman" w:hAnsiTheme="majorHAnsi" w:cs="Times New Roman"/>
          <w:color w:val="777777"/>
          <w:shd w:val="clear" w:color="auto" w:fill="FFFFFF"/>
        </w:rPr>
      </w:pPr>
    </w:p>
    <w:p w:rsidR="00797292" w:rsidRDefault="00797292"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Default="003946FC" w:rsidP="00797292">
      <w:pPr>
        <w:rPr>
          <w:rFonts w:asciiTheme="majorHAnsi" w:eastAsia="Times New Roman" w:hAnsiTheme="majorHAnsi" w:cs="Times New Roman"/>
          <w:sz w:val="20"/>
          <w:szCs w:val="20"/>
        </w:rPr>
      </w:pPr>
    </w:p>
    <w:p w:rsidR="003946FC" w:rsidRPr="003946FC" w:rsidRDefault="003946FC" w:rsidP="00797292">
      <w:pPr>
        <w:rPr>
          <w:rFonts w:asciiTheme="majorHAnsi" w:eastAsia="Times New Roman" w:hAnsiTheme="majorHAnsi" w:cs="Times New Roman"/>
          <w:sz w:val="20"/>
          <w:szCs w:val="20"/>
        </w:rPr>
      </w:pPr>
    </w:p>
    <w:p w:rsidR="003946FC" w:rsidRDefault="003946FC" w:rsidP="00B029AD">
      <w:pPr>
        <w:rPr>
          <w:rFonts w:asciiTheme="majorHAnsi" w:eastAsia="Times New Roman" w:hAnsiTheme="majorHAnsi" w:cs="Times New Roman"/>
          <w:color w:val="777777"/>
          <w:shd w:val="clear" w:color="auto" w:fill="FFFFFF"/>
        </w:rPr>
      </w:pPr>
    </w:p>
    <w:p w:rsidR="00B029AD" w:rsidRPr="003946FC" w:rsidRDefault="00B029AD" w:rsidP="00B029AD">
      <w:pPr>
        <w:rPr>
          <w:rFonts w:asciiTheme="majorHAnsi" w:eastAsia="Times New Roman" w:hAnsiTheme="majorHAnsi" w:cs="Times New Roman"/>
          <w:sz w:val="20"/>
          <w:szCs w:val="20"/>
        </w:rPr>
      </w:pPr>
      <w:r w:rsidRPr="003946FC">
        <w:rPr>
          <w:rFonts w:asciiTheme="majorHAnsi" w:eastAsia="Times New Roman" w:hAnsiTheme="majorHAnsi" w:cs="Times New Roman"/>
          <w:color w:val="777777"/>
          <w:shd w:val="clear" w:color="auto" w:fill="FFFFFF"/>
        </w:rPr>
        <w:t>My fifth graders were writing opinion essays, so I listed four goals that we were working toward with those essays. The person receiving the feedback checked one goal for which they wanted to receive feedback. This was my way of trying to keep the feedback specific.</w:t>
      </w:r>
    </w:p>
    <w:p w:rsidR="00797292" w:rsidRPr="003946FC" w:rsidRDefault="00797292">
      <w:pPr>
        <w:rPr>
          <w:rFonts w:asciiTheme="majorHAnsi" w:hAnsiTheme="majorHAnsi"/>
        </w:rPr>
      </w:pPr>
    </w:p>
    <w:p w:rsidR="00B029AD" w:rsidRPr="003946FC" w:rsidRDefault="00B029AD" w:rsidP="00B029AD">
      <w:pPr>
        <w:pStyle w:val="NormalWeb"/>
        <w:shd w:val="clear" w:color="auto" w:fill="FFFFFF"/>
        <w:spacing w:before="0" w:beforeAutospacing="0" w:after="360" w:afterAutospacing="0" w:line="384" w:lineRule="atLeast"/>
        <w:rPr>
          <w:rFonts w:asciiTheme="majorHAnsi" w:hAnsiTheme="majorHAnsi"/>
          <w:color w:val="777777"/>
          <w:sz w:val="24"/>
          <w:szCs w:val="24"/>
        </w:rPr>
      </w:pPr>
      <w:r w:rsidRPr="003946FC">
        <w:rPr>
          <w:rFonts w:asciiTheme="majorHAnsi" w:hAnsiTheme="majorHAnsi"/>
          <w:color w:val="777777"/>
          <w:sz w:val="24"/>
          <w:szCs w:val="24"/>
        </w:rPr>
        <w:t xml:space="preserve">Then the person giving the feedback followed Tell–Ask–Give (TAG) for their assessment of progress. I included hints for TAG on the back of the Feedback Chat paper.  </w:t>
      </w:r>
    </w:p>
    <w:p w:rsidR="00B029AD" w:rsidRPr="003946FC" w:rsidRDefault="00B029AD" w:rsidP="00B029AD">
      <w:pPr>
        <w:pStyle w:val="NormalWeb"/>
        <w:shd w:val="clear" w:color="auto" w:fill="FFFFFF"/>
        <w:spacing w:before="360" w:beforeAutospacing="0" w:after="0" w:afterAutospacing="0" w:line="384" w:lineRule="atLeast"/>
        <w:rPr>
          <w:rFonts w:asciiTheme="majorHAnsi" w:hAnsiTheme="majorHAnsi"/>
          <w:color w:val="777777"/>
          <w:sz w:val="24"/>
          <w:szCs w:val="24"/>
        </w:rPr>
      </w:pPr>
      <w:r w:rsidRPr="003946FC">
        <w:rPr>
          <w:rFonts w:asciiTheme="majorHAnsi" w:hAnsiTheme="majorHAnsi"/>
          <w:color w:val="777777"/>
          <w:sz w:val="24"/>
          <w:szCs w:val="24"/>
        </w:rPr>
        <w:t xml:space="preserve">The back of the paper also has a reminder to keep feedback kind, specific, and helpful.   </w:t>
      </w:r>
    </w:p>
    <w:p w:rsidR="00B029AD" w:rsidRPr="003946FC" w:rsidRDefault="00B029AD">
      <w:pPr>
        <w:rPr>
          <w:rFonts w:asciiTheme="majorHAnsi" w:hAnsiTheme="majorHAnsi"/>
        </w:rPr>
      </w:pPr>
      <w:r w:rsidRPr="003946FC">
        <w:rPr>
          <w:rFonts w:asciiTheme="majorHAnsi" w:hAnsiTheme="majorHAnsi"/>
        </w:rPr>
        <w:drawing>
          <wp:anchor distT="0" distB="0" distL="114300" distR="114300" simplePos="0" relativeHeight="251660288" behindDoc="0" locked="0" layoutInCell="1" allowOverlap="1" wp14:anchorId="3423AC61" wp14:editId="5798E0E0">
            <wp:simplePos x="0" y="0"/>
            <wp:positionH relativeFrom="column">
              <wp:posOffset>342900</wp:posOffset>
            </wp:positionH>
            <wp:positionV relativeFrom="paragraph">
              <wp:posOffset>103505</wp:posOffset>
            </wp:positionV>
            <wp:extent cx="5029200" cy="6416675"/>
            <wp:effectExtent l="0" t="0" r="0" b="9525"/>
            <wp:wrapTight wrapText="bothSides">
              <wp:wrapPolygon edited="0">
                <wp:start x="109" y="0"/>
                <wp:lineTo x="109" y="21547"/>
                <wp:lineTo x="15927" y="21547"/>
                <wp:lineTo x="17891" y="20863"/>
                <wp:lineTo x="20400" y="17955"/>
                <wp:lineTo x="21055" y="16587"/>
                <wp:lineTo x="21382" y="13851"/>
                <wp:lineTo x="21382" y="0"/>
                <wp:lineTo x="109"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641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292" w:rsidRPr="003946FC" w:rsidRDefault="00797292">
      <w:pPr>
        <w:rPr>
          <w:rFonts w:asciiTheme="majorHAnsi" w:hAnsiTheme="majorHAnsi"/>
        </w:rPr>
      </w:pPr>
    </w:p>
    <w:p w:rsidR="00797292" w:rsidRPr="003946FC" w:rsidRDefault="00797292">
      <w:pPr>
        <w:rPr>
          <w:rFonts w:asciiTheme="majorHAnsi" w:hAnsiTheme="majorHAnsi"/>
        </w:rPr>
      </w:pPr>
    </w:p>
    <w:p w:rsidR="00797292" w:rsidRPr="003946FC" w:rsidRDefault="00797292">
      <w:pPr>
        <w:rPr>
          <w:rFonts w:asciiTheme="majorHAnsi" w:hAnsiTheme="majorHAnsi"/>
        </w:rPr>
      </w:pPr>
    </w:p>
    <w:p w:rsidR="00797292" w:rsidRPr="003946FC" w:rsidRDefault="00797292">
      <w:pPr>
        <w:rPr>
          <w:rFonts w:asciiTheme="majorHAnsi" w:hAnsiTheme="majorHAnsi"/>
        </w:rPr>
      </w:pPr>
    </w:p>
    <w:p w:rsidR="00797292" w:rsidRPr="003946FC" w:rsidRDefault="00797292">
      <w:pPr>
        <w:rPr>
          <w:rFonts w:asciiTheme="majorHAnsi" w:hAnsiTheme="majorHAnsi"/>
        </w:rPr>
      </w:pPr>
    </w:p>
    <w:p w:rsidR="00797292" w:rsidRPr="003946FC" w:rsidRDefault="00797292">
      <w:pPr>
        <w:rPr>
          <w:rFonts w:asciiTheme="majorHAnsi" w:hAnsiTheme="majorHAnsi"/>
        </w:rPr>
      </w:pPr>
    </w:p>
    <w:p w:rsidR="00797292" w:rsidRPr="003946FC" w:rsidRDefault="00797292">
      <w:pPr>
        <w:rPr>
          <w:rFonts w:asciiTheme="majorHAnsi" w:hAnsiTheme="majorHAnsi"/>
        </w:rPr>
      </w:pPr>
    </w:p>
    <w:p w:rsidR="00797292" w:rsidRPr="003946FC" w:rsidRDefault="00797292">
      <w:pPr>
        <w:rPr>
          <w:rFonts w:asciiTheme="majorHAnsi" w:hAnsiTheme="majorHAnsi"/>
        </w:rPr>
      </w:pPr>
    </w:p>
    <w:p w:rsidR="00B029AD" w:rsidRPr="003946FC" w:rsidRDefault="00B029AD">
      <w:pPr>
        <w:rPr>
          <w:rFonts w:asciiTheme="majorHAnsi" w:hAnsiTheme="majorHAnsi"/>
        </w:rPr>
      </w:pPr>
    </w:p>
    <w:p w:rsidR="00B029AD" w:rsidRPr="003946FC" w:rsidRDefault="00B029AD">
      <w:pPr>
        <w:rPr>
          <w:rFonts w:asciiTheme="majorHAnsi" w:hAnsiTheme="majorHAnsi"/>
        </w:rPr>
      </w:pPr>
    </w:p>
    <w:p w:rsidR="00B029AD" w:rsidRPr="003946FC" w:rsidRDefault="00B029AD">
      <w:pPr>
        <w:rPr>
          <w:rFonts w:asciiTheme="majorHAnsi" w:hAnsiTheme="majorHAnsi"/>
        </w:rPr>
      </w:pPr>
    </w:p>
    <w:p w:rsidR="00B029AD" w:rsidRPr="003946FC" w:rsidRDefault="00B029AD">
      <w:pPr>
        <w:rPr>
          <w:rFonts w:asciiTheme="majorHAnsi" w:hAnsiTheme="majorHAnsi"/>
        </w:rPr>
      </w:pPr>
    </w:p>
    <w:p w:rsidR="00B029AD" w:rsidRPr="003946FC" w:rsidRDefault="00B029AD">
      <w:pPr>
        <w:rPr>
          <w:rFonts w:asciiTheme="majorHAnsi" w:hAnsiTheme="majorHAnsi"/>
        </w:rPr>
      </w:pPr>
    </w:p>
    <w:p w:rsidR="00B029AD" w:rsidRPr="003946FC" w:rsidRDefault="00B029AD">
      <w:pPr>
        <w:rPr>
          <w:rFonts w:asciiTheme="majorHAnsi" w:hAnsiTheme="majorHAnsi"/>
        </w:rPr>
      </w:pPr>
    </w:p>
    <w:p w:rsidR="00B029AD" w:rsidRPr="003946FC" w:rsidRDefault="00B029AD">
      <w:pPr>
        <w:rPr>
          <w:rFonts w:asciiTheme="majorHAnsi" w:hAnsiTheme="majorHAnsi"/>
        </w:rPr>
      </w:pPr>
    </w:p>
    <w:p w:rsidR="00B029AD" w:rsidRPr="003946FC" w:rsidRDefault="00B029AD">
      <w:pPr>
        <w:rPr>
          <w:rFonts w:asciiTheme="majorHAnsi" w:hAnsiTheme="majorHAnsi"/>
        </w:rPr>
      </w:pPr>
    </w:p>
    <w:p w:rsidR="00B029AD" w:rsidRPr="003946FC" w:rsidRDefault="00B029AD">
      <w:pPr>
        <w:rPr>
          <w:rFonts w:asciiTheme="majorHAnsi" w:hAnsiTheme="majorHAnsi"/>
        </w:rPr>
      </w:pPr>
    </w:p>
    <w:p w:rsidR="00B029AD" w:rsidRPr="003946FC" w:rsidRDefault="00B029AD">
      <w:pPr>
        <w:rPr>
          <w:rFonts w:asciiTheme="majorHAnsi" w:hAnsiTheme="majorHAnsi"/>
        </w:rPr>
      </w:pPr>
    </w:p>
    <w:p w:rsidR="00B029AD" w:rsidRPr="003946FC" w:rsidRDefault="00B029AD">
      <w:pPr>
        <w:rPr>
          <w:rFonts w:asciiTheme="majorHAnsi" w:hAnsiTheme="majorHAnsi"/>
        </w:rPr>
      </w:pPr>
    </w:p>
    <w:p w:rsidR="00B029AD" w:rsidRPr="003946FC" w:rsidRDefault="00B029AD">
      <w:pPr>
        <w:rPr>
          <w:rFonts w:asciiTheme="majorHAnsi" w:hAnsiTheme="majorHAnsi"/>
        </w:rPr>
      </w:pPr>
    </w:p>
    <w:p w:rsidR="00B029AD" w:rsidRPr="003946FC" w:rsidRDefault="00B029AD">
      <w:pPr>
        <w:rPr>
          <w:rFonts w:asciiTheme="majorHAnsi" w:hAnsiTheme="majorHAnsi"/>
        </w:rPr>
      </w:pPr>
    </w:p>
    <w:p w:rsidR="00B029AD" w:rsidRPr="003946FC" w:rsidRDefault="00B029AD">
      <w:pPr>
        <w:rPr>
          <w:rFonts w:asciiTheme="majorHAnsi" w:hAnsiTheme="majorHAnsi"/>
        </w:rPr>
      </w:pPr>
    </w:p>
    <w:p w:rsidR="00B029AD" w:rsidRPr="003946FC" w:rsidRDefault="00B029AD">
      <w:pPr>
        <w:rPr>
          <w:rFonts w:asciiTheme="majorHAnsi" w:hAnsiTheme="majorHAnsi"/>
        </w:rPr>
      </w:pPr>
    </w:p>
    <w:p w:rsidR="00B029AD" w:rsidRPr="003946FC" w:rsidRDefault="00B029AD">
      <w:pPr>
        <w:rPr>
          <w:rFonts w:asciiTheme="majorHAnsi" w:hAnsiTheme="majorHAnsi"/>
        </w:rPr>
      </w:pPr>
    </w:p>
    <w:p w:rsidR="003946FC" w:rsidRPr="003946FC" w:rsidRDefault="003946FC">
      <w:pPr>
        <w:rPr>
          <w:rFonts w:asciiTheme="majorHAnsi" w:hAnsiTheme="majorHAnsi"/>
        </w:rPr>
      </w:pPr>
    </w:p>
    <w:p w:rsidR="003946FC" w:rsidRPr="003946FC" w:rsidRDefault="003946FC">
      <w:pPr>
        <w:rPr>
          <w:rFonts w:asciiTheme="majorHAnsi" w:hAnsiTheme="majorHAnsi"/>
        </w:rPr>
      </w:pPr>
    </w:p>
    <w:p w:rsidR="003946FC" w:rsidRPr="003946FC" w:rsidRDefault="003946FC">
      <w:pPr>
        <w:rPr>
          <w:rFonts w:asciiTheme="majorHAnsi" w:hAnsiTheme="majorHAnsi"/>
        </w:rPr>
      </w:pPr>
    </w:p>
    <w:p w:rsidR="003946FC" w:rsidRPr="003946FC" w:rsidRDefault="003946FC">
      <w:pPr>
        <w:rPr>
          <w:rFonts w:asciiTheme="majorHAnsi" w:hAnsiTheme="majorHAnsi"/>
        </w:rPr>
      </w:pPr>
    </w:p>
    <w:p w:rsidR="003946FC" w:rsidRPr="003946FC" w:rsidRDefault="003946FC">
      <w:pPr>
        <w:rPr>
          <w:rFonts w:asciiTheme="majorHAnsi" w:hAnsiTheme="majorHAnsi"/>
        </w:rPr>
      </w:pPr>
    </w:p>
    <w:p w:rsidR="003946FC" w:rsidRPr="003946FC" w:rsidRDefault="003946FC">
      <w:pPr>
        <w:rPr>
          <w:rFonts w:asciiTheme="majorHAnsi" w:hAnsiTheme="majorHAnsi"/>
        </w:rPr>
      </w:pPr>
    </w:p>
    <w:p w:rsidR="003946FC" w:rsidRPr="003946FC" w:rsidRDefault="003946FC">
      <w:pPr>
        <w:rPr>
          <w:rFonts w:asciiTheme="majorHAnsi" w:hAnsiTheme="majorHAnsi"/>
        </w:rPr>
      </w:pPr>
    </w:p>
    <w:p w:rsidR="003946FC" w:rsidRPr="003946FC" w:rsidRDefault="003946FC">
      <w:pPr>
        <w:rPr>
          <w:rFonts w:asciiTheme="majorHAnsi" w:hAnsiTheme="majorHAnsi"/>
        </w:rPr>
      </w:pPr>
    </w:p>
    <w:p w:rsidR="003946FC" w:rsidRPr="003946FC" w:rsidRDefault="003946FC">
      <w:pPr>
        <w:rPr>
          <w:rFonts w:asciiTheme="majorHAnsi" w:hAnsiTheme="majorHAnsi"/>
        </w:rPr>
      </w:pPr>
    </w:p>
    <w:p w:rsidR="003946FC" w:rsidRPr="003946FC" w:rsidRDefault="003946FC">
      <w:pPr>
        <w:rPr>
          <w:rFonts w:asciiTheme="majorHAnsi" w:hAnsiTheme="majorHAnsi"/>
        </w:rPr>
      </w:pPr>
    </w:p>
    <w:p w:rsidR="003946FC" w:rsidRPr="003946FC" w:rsidRDefault="003946FC" w:rsidP="003946FC">
      <w:pPr>
        <w:rPr>
          <w:rFonts w:asciiTheme="majorHAnsi" w:eastAsia="Times New Roman" w:hAnsiTheme="majorHAnsi" w:cs="Times New Roman"/>
          <w:sz w:val="20"/>
          <w:szCs w:val="20"/>
        </w:rPr>
      </w:pPr>
      <w:r w:rsidRPr="003946FC">
        <w:rPr>
          <w:rFonts w:asciiTheme="majorHAnsi" w:eastAsia="Times New Roman" w:hAnsiTheme="majorHAnsi" w:cs="Times New Roman"/>
          <w:color w:val="777777"/>
          <w:shd w:val="clear" w:color="auto" w:fill="FFFFFF"/>
        </w:rPr>
        <w:t xml:space="preserve">Feedback Chat ends with the person receiving feedback answering the question, “What should I do next?”  </w:t>
      </w:r>
    </w:p>
    <w:p w:rsidR="003946FC" w:rsidRPr="003946FC" w:rsidRDefault="003946FC">
      <w:pPr>
        <w:rPr>
          <w:rFonts w:asciiTheme="majorHAnsi" w:hAnsiTheme="majorHAnsi"/>
        </w:rPr>
      </w:pPr>
      <w:r w:rsidRPr="003946FC">
        <w:rPr>
          <w:rFonts w:asciiTheme="majorHAnsi" w:hAnsiTheme="majorHAnsi"/>
          <w:noProof/>
        </w:rPr>
        <w:drawing>
          <wp:inline distT="0" distB="0" distL="0" distR="0" wp14:anchorId="1EF7D0D6" wp14:editId="241364F4">
            <wp:extent cx="5486400" cy="1346200"/>
            <wp:effectExtent l="0" t="0" r="0" b="0"/>
            <wp:docPr id="7" name="Picture 6" descr="Macintosh SSD:private:var:folders:dq:w1tl6cbx69l45rym_lg683sr0000gp:T:TemporaryItems:IMG_6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SSD:private:var:folders:dq:w1tl6cbx69l45rym_lg683sr0000gp:T:TemporaryItems:IMG_683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346200"/>
                    </a:xfrm>
                    <a:prstGeom prst="rect">
                      <a:avLst/>
                    </a:prstGeom>
                    <a:noFill/>
                    <a:ln>
                      <a:noFill/>
                    </a:ln>
                  </pic:spPr>
                </pic:pic>
              </a:graphicData>
            </a:graphic>
          </wp:inline>
        </w:drawing>
      </w:r>
    </w:p>
    <w:p w:rsidR="003946FC" w:rsidRPr="003946FC" w:rsidRDefault="003946FC">
      <w:pPr>
        <w:rPr>
          <w:rFonts w:asciiTheme="majorHAnsi" w:hAnsiTheme="majorHAnsi"/>
        </w:rPr>
      </w:pPr>
    </w:p>
    <w:p w:rsidR="003946FC" w:rsidRPr="003946FC" w:rsidRDefault="003946FC" w:rsidP="003946FC">
      <w:pPr>
        <w:rPr>
          <w:rFonts w:asciiTheme="majorHAnsi" w:eastAsia="Times New Roman" w:hAnsiTheme="majorHAnsi" w:cs="Times New Roman"/>
          <w:sz w:val="20"/>
          <w:szCs w:val="20"/>
        </w:rPr>
      </w:pPr>
      <w:r w:rsidRPr="003946FC">
        <w:rPr>
          <w:rFonts w:asciiTheme="majorHAnsi" w:eastAsia="Times New Roman" w:hAnsiTheme="majorHAnsi" w:cs="Times New Roman"/>
          <w:color w:val="777777"/>
          <w:shd w:val="clear" w:color="auto" w:fill="FFFFFF"/>
        </w:rPr>
        <w:t xml:space="preserve">I encouraged my student not to think of the </w:t>
      </w:r>
      <w:r w:rsidRPr="003946FC">
        <w:rPr>
          <w:rFonts w:asciiTheme="majorHAnsi" w:eastAsia="Times New Roman" w:hAnsiTheme="majorHAnsi" w:cs="Times New Roman"/>
          <w:sz w:val="20"/>
          <w:szCs w:val="20"/>
        </w:rPr>
        <w:fldChar w:fldCharType="begin"/>
      </w:r>
      <w:r w:rsidRPr="003946FC">
        <w:rPr>
          <w:rFonts w:asciiTheme="majorHAnsi" w:eastAsia="Times New Roman" w:hAnsiTheme="majorHAnsi" w:cs="Times New Roman"/>
          <w:sz w:val="20"/>
          <w:szCs w:val="20"/>
        </w:rPr>
        <w:instrText xml:space="preserve"> HYPERLINK "https://docs.google.com/presentation/d/1Mz8V5SzhCPz6ORBjec-C6qGbLS1wrS3LFWT0HzROKWU/template/preview" \t "_blank" </w:instrText>
      </w:r>
      <w:r w:rsidRPr="003946FC">
        <w:rPr>
          <w:rFonts w:asciiTheme="majorHAnsi" w:eastAsia="Times New Roman" w:hAnsiTheme="majorHAnsi" w:cs="Times New Roman"/>
          <w:sz w:val="20"/>
          <w:szCs w:val="20"/>
        </w:rPr>
      </w:r>
      <w:r w:rsidRPr="003946FC">
        <w:rPr>
          <w:rFonts w:asciiTheme="majorHAnsi" w:eastAsia="Times New Roman" w:hAnsiTheme="majorHAnsi" w:cs="Times New Roman"/>
          <w:sz w:val="20"/>
          <w:szCs w:val="20"/>
        </w:rPr>
        <w:fldChar w:fldCharType="separate"/>
      </w:r>
      <w:r w:rsidRPr="003946FC">
        <w:rPr>
          <w:rFonts w:asciiTheme="majorHAnsi" w:eastAsia="Times New Roman" w:hAnsiTheme="majorHAnsi" w:cs="Times New Roman"/>
          <w:color w:val="009CDB"/>
          <w:shd w:val="clear" w:color="auto" w:fill="FFFFFF"/>
        </w:rPr>
        <w:t>Feedback Chat paper</w:t>
      </w:r>
      <w:r w:rsidRPr="003946FC">
        <w:rPr>
          <w:rFonts w:asciiTheme="majorHAnsi" w:eastAsia="Times New Roman" w:hAnsiTheme="majorHAnsi" w:cs="Times New Roman"/>
          <w:sz w:val="20"/>
          <w:szCs w:val="20"/>
        </w:rPr>
        <w:fldChar w:fldCharType="end"/>
      </w:r>
      <w:r w:rsidRPr="003946FC">
        <w:rPr>
          <w:rFonts w:asciiTheme="majorHAnsi" w:eastAsia="Times New Roman" w:hAnsiTheme="majorHAnsi" w:cs="Times New Roman"/>
          <w:color w:val="777777"/>
          <w:shd w:val="clear" w:color="auto" w:fill="FFFFFF"/>
        </w:rPr>
        <w:t xml:space="preserve"> as a worksheet, but as a record of their conversation. As they finished, pairs of students came to me to debrief from their chat. I looked over their Feedback Chat papers and asked questions about their discussion. I also asked each student if their partner’s feedback was kind, specific, and helpful. If the answer was yes, I gave the partner a sticker. Every single student answered yes, so all my students were sporting stickers.  </w:t>
      </w:r>
    </w:p>
    <w:p w:rsidR="003946FC" w:rsidRPr="003946FC" w:rsidRDefault="003946FC">
      <w:pPr>
        <w:rPr>
          <w:rFonts w:asciiTheme="majorHAnsi" w:hAnsiTheme="majorHAnsi"/>
        </w:rPr>
      </w:pPr>
    </w:p>
    <w:p w:rsidR="003946FC" w:rsidRDefault="003946FC" w:rsidP="003946FC">
      <w:pPr>
        <w:rPr>
          <w:rFonts w:asciiTheme="majorHAnsi" w:eastAsia="Times New Roman" w:hAnsiTheme="majorHAnsi" w:cs="Times New Roman"/>
          <w:color w:val="777777"/>
          <w:shd w:val="clear" w:color="auto" w:fill="FFFFFF"/>
        </w:rPr>
      </w:pPr>
      <w:r w:rsidRPr="003946FC">
        <w:rPr>
          <w:rFonts w:asciiTheme="majorHAnsi" w:eastAsia="Times New Roman" w:hAnsiTheme="majorHAnsi" w:cs="Times New Roman"/>
          <w:color w:val="777777"/>
          <w:shd w:val="clear" w:color="auto" w:fill="FFFFFF"/>
        </w:rPr>
        <w:t xml:space="preserve">Providing students the structure and coaching to give and receive quality feedback paid off. I witnessed the best peer conversations about their work that I have ever seen. Of course, there's </w:t>
      </w:r>
      <w:proofErr w:type="gramStart"/>
      <w:r w:rsidRPr="003946FC">
        <w:rPr>
          <w:rFonts w:asciiTheme="majorHAnsi" w:eastAsia="Times New Roman" w:hAnsiTheme="majorHAnsi" w:cs="Times New Roman"/>
          <w:color w:val="777777"/>
          <w:shd w:val="clear" w:color="auto" w:fill="FFFFFF"/>
        </w:rPr>
        <w:t>still room</w:t>
      </w:r>
      <w:proofErr w:type="gramEnd"/>
      <w:r w:rsidRPr="003946FC">
        <w:rPr>
          <w:rFonts w:asciiTheme="majorHAnsi" w:eastAsia="Times New Roman" w:hAnsiTheme="majorHAnsi" w:cs="Times New Roman"/>
          <w:color w:val="777777"/>
          <w:shd w:val="clear" w:color="auto" w:fill="FFFFFF"/>
        </w:rPr>
        <w:t xml:space="preserve"> for improvement. In particular, my students did not limit their discussions to the one specific goal. We’ll work on keeping our feedback aimed at one goal. </w:t>
      </w:r>
    </w:p>
    <w:p w:rsidR="003946FC" w:rsidRDefault="003946FC" w:rsidP="003946FC">
      <w:pPr>
        <w:rPr>
          <w:rFonts w:asciiTheme="majorHAnsi" w:eastAsia="Times New Roman" w:hAnsiTheme="majorHAnsi" w:cs="Times New Roman"/>
          <w:color w:val="777777"/>
          <w:shd w:val="clear" w:color="auto" w:fill="FFFFFF"/>
        </w:rPr>
      </w:pPr>
    </w:p>
    <w:p w:rsidR="003946FC" w:rsidRDefault="003946FC" w:rsidP="003946FC">
      <w:pPr>
        <w:rPr>
          <w:rFonts w:asciiTheme="majorHAnsi" w:eastAsia="Times New Roman" w:hAnsiTheme="majorHAnsi" w:cs="Times New Roman"/>
        </w:rPr>
      </w:pPr>
      <w:r w:rsidRPr="003946FC">
        <w:rPr>
          <w:rFonts w:asciiTheme="majorHAnsi" w:eastAsia="Times New Roman" w:hAnsiTheme="majorHAnsi" w:cs="Times New Roman"/>
        </w:rPr>
        <w:t xml:space="preserve">I created the </w:t>
      </w:r>
      <w:r w:rsidRPr="003946FC">
        <w:rPr>
          <w:rFonts w:asciiTheme="majorHAnsi" w:eastAsia="Times New Roman" w:hAnsiTheme="majorHAnsi" w:cs="Times New Roman"/>
        </w:rPr>
        <w:fldChar w:fldCharType="begin"/>
      </w:r>
      <w:r w:rsidRPr="003946FC">
        <w:rPr>
          <w:rFonts w:asciiTheme="majorHAnsi" w:eastAsia="Times New Roman" w:hAnsiTheme="majorHAnsi" w:cs="Times New Roman"/>
        </w:rPr>
        <w:instrText xml:space="preserve"> HYPERLINK "https://docs.google.com/presentation/d/1Mz8V5SzhCPz6ORBjec-C6qGbLS1wrS3LFWT0HzROKWU/template/preview" \t "_blank" </w:instrText>
      </w:r>
      <w:r w:rsidRPr="003946FC">
        <w:rPr>
          <w:rFonts w:asciiTheme="majorHAnsi" w:eastAsia="Times New Roman" w:hAnsiTheme="majorHAnsi" w:cs="Times New Roman"/>
        </w:rPr>
      </w:r>
      <w:r w:rsidRPr="003946FC">
        <w:rPr>
          <w:rFonts w:asciiTheme="majorHAnsi" w:eastAsia="Times New Roman" w:hAnsiTheme="majorHAnsi" w:cs="Times New Roman"/>
        </w:rPr>
        <w:fldChar w:fldCharType="separate"/>
      </w:r>
      <w:r w:rsidRPr="003946FC">
        <w:rPr>
          <w:rStyle w:val="Hyperlink"/>
          <w:rFonts w:asciiTheme="majorHAnsi" w:eastAsia="Times New Roman" w:hAnsiTheme="majorHAnsi" w:cs="Times New Roman"/>
        </w:rPr>
        <w:t>Feedback Chat document</w:t>
      </w:r>
      <w:r w:rsidRPr="003946FC">
        <w:rPr>
          <w:rFonts w:asciiTheme="majorHAnsi" w:eastAsia="Times New Roman" w:hAnsiTheme="majorHAnsi" w:cs="Times New Roman"/>
        </w:rPr>
        <w:fldChar w:fldCharType="end"/>
      </w:r>
      <w:r w:rsidRPr="003946FC">
        <w:rPr>
          <w:rFonts w:asciiTheme="majorHAnsi" w:eastAsia="Times New Roman" w:hAnsiTheme="majorHAnsi" w:cs="Times New Roman"/>
        </w:rPr>
        <w:t xml:space="preserve"> in Google Slides. You’re welcome to make a copy (by clicking the Use Template button) and edit to meet your needs. </w:t>
      </w:r>
      <w:r w:rsidRPr="003946FC">
        <w:rPr>
          <w:rFonts w:asciiTheme="majorHAnsi" w:eastAsia="Times New Roman" w:hAnsiTheme="majorHAnsi" w:cs="Times New Roman"/>
        </w:rPr>
        <w:fldChar w:fldCharType="begin"/>
      </w:r>
      <w:r w:rsidRPr="003946FC">
        <w:rPr>
          <w:rFonts w:asciiTheme="majorHAnsi" w:eastAsia="Times New Roman" w:hAnsiTheme="majorHAnsi" w:cs="Times New Roman"/>
        </w:rPr>
        <w:instrText xml:space="preserve"> HYPERLINK "https://docs.google.com/presentation/d/1Mz8V5SzhCPz6ORBjec-C6qGbLS1wrS3LFWT0HzROKWU/template/preview" \t "_blank" </w:instrText>
      </w:r>
      <w:r w:rsidRPr="003946FC">
        <w:rPr>
          <w:rFonts w:asciiTheme="majorHAnsi" w:eastAsia="Times New Roman" w:hAnsiTheme="majorHAnsi" w:cs="Times New Roman"/>
        </w:rPr>
      </w:r>
      <w:r w:rsidRPr="003946FC">
        <w:rPr>
          <w:rFonts w:asciiTheme="majorHAnsi" w:eastAsia="Times New Roman" w:hAnsiTheme="majorHAnsi" w:cs="Times New Roman"/>
        </w:rPr>
        <w:fldChar w:fldCharType="separate"/>
      </w:r>
      <w:r w:rsidRPr="003946FC">
        <w:rPr>
          <w:rStyle w:val="Hyperlink"/>
          <w:rFonts w:asciiTheme="majorHAnsi" w:eastAsia="Times New Roman" w:hAnsiTheme="majorHAnsi" w:cs="Times New Roman"/>
        </w:rPr>
        <w:t xml:space="preserve">This version </w:t>
      </w:r>
      <w:proofErr w:type="gramStart"/>
      <w:r w:rsidRPr="003946FC">
        <w:rPr>
          <w:rStyle w:val="Hyperlink"/>
          <w:rFonts w:asciiTheme="majorHAnsi" w:eastAsia="Times New Roman" w:hAnsiTheme="majorHAnsi" w:cs="Times New Roman"/>
        </w:rPr>
        <w:t>is designed to be printed</w:t>
      </w:r>
      <w:proofErr w:type="gramEnd"/>
      <w:r w:rsidRPr="003946FC">
        <w:rPr>
          <w:rStyle w:val="Hyperlink"/>
          <w:rFonts w:asciiTheme="majorHAnsi" w:eastAsia="Times New Roman" w:hAnsiTheme="majorHAnsi" w:cs="Times New Roman"/>
        </w:rPr>
        <w:t xml:space="preserve"> double-sided, with hints for TAG on the back. </w:t>
      </w:r>
      <w:r w:rsidRPr="003946FC">
        <w:rPr>
          <w:rFonts w:asciiTheme="majorHAnsi" w:eastAsia="Times New Roman" w:hAnsiTheme="majorHAnsi" w:cs="Times New Roman"/>
        </w:rPr>
        <w:fldChar w:fldCharType="end"/>
      </w:r>
    </w:p>
    <w:p w:rsidR="003946FC" w:rsidRPr="003946FC" w:rsidRDefault="003946FC" w:rsidP="003946FC">
      <w:pPr>
        <w:rPr>
          <w:rFonts w:asciiTheme="majorHAnsi" w:eastAsia="Times New Roman" w:hAnsiTheme="majorHAnsi" w:cs="Times New Roman"/>
        </w:rPr>
      </w:pPr>
    </w:p>
    <w:p w:rsidR="003946FC" w:rsidRPr="003946FC" w:rsidRDefault="003946FC" w:rsidP="003946FC">
      <w:pPr>
        <w:rPr>
          <w:rFonts w:asciiTheme="majorHAnsi" w:eastAsia="Times New Roman" w:hAnsiTheme="majorHAnsi" w:cs="Times New Roman"/>
        </w:rPr>
      </w:pPr>
      <w:r w:rsidRPr="003946FC">
        <w:rPr>
          <w:rFonts w:asciiTheme="majorHAnsi" w:eastAsia="Times New Roman" w:hAnsiTheme="majorHAnsi" w:cs="Times New Roman"/>
        </w:rPr>
        <w:t xml:space="preserve">I’ve also designed </w:t>
      </w:r>
      <w:r w:rsidRPr="003946FC">
        <w:rPr>
          <w:rFonts w:asciiTheme="majorHAnsi" w:eastAsia="Times New Roman" w:hAnsiTheme="majorHAnsi" w:cs="Times New Roman"/>
        </w:rPr>
        <w:fldChar w:fldCharType="begin"/>
      </w:r>
      <w:r w:rsidRPr="003946FC">
        <w:rPr>
          <w:rFonts w:asciiTheme="majorHAnsi" w:eastAsia="Times New Roman" w:hAnsiTheme="majorHAnsi" w:cs="Times New Roman"/>
        </w:rPr>
        <w:instrText xml:space="preserve"> HYPERLINK "https://docs.google.com/presentation/d/1saH0M34SEXeh5uMVcVhuC8rjvP510JEIovNmuivJD5g/template/preview" \t "_blank" </w:instrText>
      </w:r>
      <w:r w:rsidRPr="003946FC">
        <w:rPr>
          <w:rFonts w:asciiTheme="majorHAnsi" w:eastAsia="Times New Roman" w:hAnsiTheme="majorHAnsi" w:cs="Times New Roman"/>
        </w:rPr>
      </w:r>
      <w:r w:rsidRPr="003946FC">
        <w:rPr>
          <w:rFonts w:asciiTheme="majorHAnsi" w:eastAsia="Times New Roman" w:hAnsiTheme="majorHAnsi" w:cs="Times New Roman"/>
        </w:rPr>
        <w:fldChar w:fldCharType="separate"/>
      </w:r>
      <w:r w:rsidRPr="003946FC">
        <w:rPr>
          <w:rStyle w:val="Hyperlink"/>
          <w:rFonts w:asciiTheme="majorHAnsi" w:eastAsia="Times New Roman" w:hAnsiTheme="majorHAnsi" w:cs="Times New Roman"/>
        </w:rPr>
        <w:t>a colorful version of the document that’s designed to be filled in digitally.</w:t>
      </w:r>
      <w:r w:rsidRPr="003946FC">
        <w:rPr>
          <w:rFonts w:asciiTheme="majorHAnsi" w:eastAsia="Times New Roman" w:hAnsiTheme="majorHAnsi" w:cs="Times New Roman"/>
        </w:rPr>
        <w:fldChar w:fldCharType="end"/>
      </w:r>
      <w:r w:rsidRPr="003946FC">
        <w:rPr>
          <w:rFonts w:asciiTheme="majorHAnsi" w:eastAsia="Times New Roman" w:hAnsiTheme="majorHAnsi" w:cs="Times New Roman"/>
        </w:rPr>
        <w:t xml:space="preserve"> There are reminders on the right and left sides of the canvas in this version. Feel free to make a copy by clicking the Use Template button. To edit, you’ll need to click the View menu and choose Master. (I used a master layout so that students can’t easil</w:t>
      </w:r>
      <w:r>
        <w:rPr>
          <w:rFonts w:asciiTheme="majorHAnsi" w:eastAsia="Times New Roman" w:hAnsiTheme="majorHAnsi" w:cs="Times New Roman"/>
        </w:rPr>
        <w:t>y change parts of the document. See next page</w:t>
      </w:r>
    </w:p>
    <w:p w:rsidR="003946FC" w:rsidRPr="003946FC" w:rsidRDefault="003946FC" w:rsidP="003946FC">
      <w:pPr>
        <w:rPr>
          <w:rFonts w:asciiTheme="majorHAnsi" w:eastAsia="Times New Roman" w:hAnsiTheme="majorHAnsi" w:cs="Times New Roman"/>
          <w:sz w:val="20"/>
          <w:szCs w:val="20"/>
        </w:rPr>
      </w:pPr>
    </w:p>
    <w:p w:rsidR="003946FC" w:rsidRDefault="003946FC">
      <w:pPr>
        <w:rPr>
          <w:rFonts w:asciiTheme="majorHAnsi" w:hAnsiTheme="majorHAnsi"/>
        </w:rPr>
      </w:pPr>
      <w:bookmarkStart w:id="0" w:name="_GoBack"/>
      <w:r>
        <w:rPr>
          <w:rFonts w:asciiTheme="majorHAnsi" w:hAnsiTheme="majorHAnsi"/>
          <w:noProof/>
        </w:rPr>
        <w:drawing>
          <wp:inline distT="0" distB="0" distL="0" distR="0">
            <wp:extent cx="5486400" cy="3657600"/>
            <wp:effectExtent l="0" t="0" r="0" b="0"/>
            <wp:docPr id="8" name="Picture 7" descr="Macintosh SSD:private:var:folders:dq:w1tl6cbx69l45rym_lg683sr0000gp:T:TemporaryItems:Screen+Shot+2019-01-30+at+6.54.55+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SSD:private:var:folders:dq:w1tl6cbx69l45rym_lg683sr0000gp:T:TemporaryItems:Screen+Shot+2019-01-30+at+6.54.55+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bookmarkEnd w:id="0"/>
    <w:p w:rsidR="003946FC" w:rsidRDefault="003946FC">
      <w:pPr>
        <w:rPr>
          <w:rFonts w:asciiTheme="majorHAnsi" w:hAnsiTheme="majorHAnsi"/>
        </w:rPr>
      </w:pPr>
    </w:p>
    <w:p w:rsidR="003946FC" w:rsidRPr="003946FC" w:rsidRDefault="003946FC" w:rsidP="003946FC">
      <w:pPr>
        <w:pStyle w:val="NormalWeb"/>
        <w:shd w:val="clear" w:color="auto" w:fill="FFFFFF"/>
        <w:spacing w:before="0" w:beforeAutospacing="0" w:after="360" w:afterAutospacing="0" w:line="384" w:lineRule="atLeast"/>
        <w:rPr>
          <w:rFonts w:asciiTheme="majorHAnsi" w:hAnsiTheme="majorHAnsi"/>
          <w:color w:val="777777"/>
          <w:sz w:val="24"/>
          <w:szCs w:val="24"/>
        </w:rPr>
      </w:pPr>
      <w:r w:rsidRPr="003946FC">
        <w:rPr>
          <w:rFonts w:asciiTheme="majorHAnsi" w:hAnsiTheme="majorHAnsi"/>
          <w:color w:val="777777"/>
          <w:sz w:val="24"/>
          <w:szCs w:val="24"/>
        </w:rPr>
        <w:t xml:space="preserve">My goal is that my students won’t need the Feedback Chat document in the future. What should I do next? We’ll use the Feedback Chat document several more times for practice. Eventually I want my students to participate in quality feedback discussions without the document. </w:t>
      </w:r>
    </w:p>
    <w:p w:rsidR="003946FC" w:rsidRPr="003946FC" w:rsidRDefault="003946FC" w:rsidP="003946FC">
      <w:pPr>
        <w:pStyle w:val="NormalWeb"/>
        <w:shd w:val="clear" w:color="auto" w:fill="FFFFFF"/>
        <w:spacing w:before="360" w:beforeAutospacing="0" w:after="0" w:afterAutospacing="0" w:line="384" w:lineRule="atLeast"/>
        <w:rPr>
          <w:rFonts w:asciiTheme="majorHAnsi" w:hAnsiTheme="majorHAnsi"/>
          <w:color w:val="777777"/>
          <w:sz w:val="24"/>
          <w:szCs w:val="24"/>
        </w:rPr>
      </w:pPr>
      <w:r w:rsidRPr="003946FC">
        <w:rPr>
          <w:rFonts w:asciiTheme="majorHAnsi" w:hAnsiTheme="majorHAnsi"/>
          <w:color w:val="777777"/>
          <w:sz w:val="24"/>
          <w:szCs w:val="24"/>
        </w:rPr>
        <w:t xml:space="preserve">Feedback can improve learning if done correctly. I’m happy to say that my students’ feedback conversations made me smile. How do you encourage quality peer feedback? </w:t>
      </w:r>
      <w:r w:rsidRPr="003946FC">
        <w:rPr>
          <w:rStyle w:val="Strong"/>
          <w:rFonts w:asciiTheme="majorHAnsi" w:hAnsiTheme="majorHAnsi"/>
          <w:color w:val="777777"/>
          <w:sz w:val="24"/>
          <w:szCs w:val="24"/>
        </w:rPr>
        <w:t xml:space="preserve">You might consider trying a Feedback Chat. </w:t>
      </w:r>
    </w:p>
    <w:p w:rsidR="003946FC" w:rsidRPr="003946FC" w:rsidRDefault="003946FC">
      <w:pPr>
        <w:rPr>
          <w:rFonts w:asciiTheme="majorHAnsi" w:hAnsiTheme="majorHAnsi"/>
        </w:rPr>
      </w:pPr>
    </w:p>
    <w:sectPr w:rsidR="003946FC" w:rsidRPr="003946FC" w:rsidSect="00A81D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92"/>
    <w:rsid w:val="003946FC"/>
    <w:rsid w:val="00797292"/>
    <w:rsid w:val="00A81D21"/>
    <w:rsid w:val="00B0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969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2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292"/>
    <w:rPr>
      <w:rFonts w:ascii="Lucida Grande" w:hAnsi="Lucida Grande" w:cs="Lucida Grande"/>
      <w:sz w:val="18"/>
      <w:szCs w:val="18"/>
    </w:rPr>
  </w:style>
  <w:style w:type="character" w:styleId="Hyperlink">
    <w:name w:val="Hyperlink"/>
    <w:basedOn w:val="DefaultParagraphFont"/>
    <w:uiPriority w:val="99"/>
    <w:unhideWhenUsed/>
    <w:rsid w:val="00797292"/>
    <w:rPr>
      <w:color w:val="0000FF"/>
      <w:u w:val="single"/>
    </w:rPr>
  </w:style>
  <w:style w:type="paragraph" w:styleId="NormalWeb">
    <w:name w:val="Normal (Web)"/>
    <w:basedOn w:val="Normal"/>
    <w:uiPriority w:val="99"/>
    <w:semiHidden/>
    <w:unhideWhenUsed/>
    <w:rsid w:val="00B029AD"/>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3946FC"/>
    <w:rPr>
      <w:color w:val="800080" w:themeColor="followedHyperlink"/>
      <w:u w:val="single"/>
    </w:rPr>
  </w:style>
  <w:style w:type="character" w:styleId="Strong">
    <w:name w:val="Strong"/>
    <w:basedOn w:val="DefaultParagraphFont"/>
    <w:uiPriority w:val="22"/>
    <w:qFormat/>
    <w:rsid w:val="003946F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2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292"/>
    <w:rPr>
      <w:rFonts w:ascii="Lucida Grande" w:hAnsi="Lucida Grande" w:cs="Lucida Grande"/>
      <w:sz w:val="18"/>
      <w:szCs w:val="18"/>
    </w:rPr>
  </w:style>
  <w:style w:type="character" w:styleId="Hyperlink">
    <w:name w:val="Hyperlink"/>
    <w:basedOn w:val="DefaultParagraphFont"/>
    <w:uiPriority w:val="99"/>
    <w:unhideWhenUsed/>
    <w:rsid w:val="00797292"/>
    <w:rPr>
      <w:color w:val="0000FF"/>
      <w:u w:val="single"/>
    </w:rPr>
  </w:style>
  <w:style w:type="paragraph" w:styleId="NormalWeb">
    <w:name w:val="Normal (Web)"/>
    <w:basedOn w:val="Normal"/>
    <w:uiPriority w:val="99"/>
    <w:semiHidden/>
    <w:unhideWhenUsed/>
    <w:rsid w:val="00B029AD"/>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3946FC"/>
    <w:rPr>
      <w:color w:val="800080" w:themeColor="followedHyperlink"/>
      <w:u w:val="single"/>
    </w:rPr>
  </w:style>
  <w:style w:type="character" w:styleId="Strong">
    <w:name w:val="Strong"/>
    <w:basedOn w:val="DefaultParagraphFont"/>
    <w:uiPriority w:val="22"/>
    <w:qFormat/>
    <w:rsid w:val="00394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36543">
      <w:bodyDiv w:val="1"/>
      <w:marLeft w:val="0"/>
      <w:marRight w:val="0"/>
      <w:marTop w:val="0"/>
      <w:marBottom w:val="0"/>
      <w:divBdr>
        <w:top w:val="none" w:sz="0" w:space="0" w:color="auto"/>
        <w:left w:val="none" w:sz="0" w:space="0" w:color="auto"/>
        <w:bottom w:val="none" w:sz="0" w:space="0" w:color="auto"/>
        <w:right w:val="none" w:sz="0" w:space="0" w:color="auto"/>
      </w:divBdr>
    </w:div>
    <w:div w:id="305159869">
      <w:bodyDiv w:val="1"/>
      <w:marLeft w:val="0"/>
      <w:marRight w:val="0"/>
      <w:marTop w:val="0"/>
      <w:marBottom w:val="0"/>
      <w:divBdr>
        <w:top w:val="none" w:sz="0" w:space="0" w:color="auto"/>
        <w:left w:val="none" w:sz="0" w:space="0" w:color="auto"/>
        <w:bottom w:val="none" w:sz="0" w:space="0" w:color="auto"/>
        <w:right w:val="none" w:sz="0" w:space="0" w:color="auto"/>
      </w:divBdr>
    </w:div>
    <w:div w:id="503594947">
      <w:bodyDiv w:val="1"/>
      <w:marLeft w:val="0"/>
      <w:marRight w:val="0"/>
      <w:marTop w:val="0"/>
      <w:marBottom w:val="0"/>
      <w:divBdr>
        <w:top w:val="none" w:sz="0" w:space="0" w:color="auto"/>
        <w:left w:val="none" w:sz="0" w:space="0" w:color="auto"/>
        <w:bottom w:val="none" w:sz="0" w:space="0" w:color="auto"/>
        <w:right w:val="none" w:sz="0" w:space="0" w:color="auto"/>
      </w:divBdr>
    </w:div>
    <w:div w:id="692537535">
      <w:bodyDiv w:val="1"/>
      <w:marLeft w:val="0"/>
      <w:marRight w:val="0"/>
      <w:marTop w:val="0"/>
      <w:marBottom w:val="0"/>
      <w:divBdr>
        <w:top w:val="none" w:sz="0" w:space="0" w:color="auto"/>
        <w:left w:val="none" w:sz="0" w:space="0" w:color="auto"/>
        <w:bottom w:val="none" w:sz="0" w:space="0" w:color="auto"/>
        <w:right w:val="none" w:sz="0" w:space="0" w:color="auto"/>
      </w:divBdr>
    </w:div>
    <w:div w:id="711074467">
      <w:bodyDiv w:val="1"/>
      <w:marLeft w:val="0"/>
      <w:marRight w:val="0"/>
      <w:marTop w:val="0"/>
      <w:marBottom w:val="0"/>
      <w:divBdr>
        <w:top w:val="none" w:sz="0" w:space="0" w:color="auto"/>
        <w:left w:val="none" w:sz="0" w:space="0" w:color="auto"/>
        <w:bottom w:val="none" w:sz="0" w:space="0" w:color="auto"/>
        <w:right w:val="none" w:sz="0" w:space="0" w:color="auto"/>
      </w:divBdr>
    </w:div>
    <w:div w:id="726685999">
      <w:bodyDiv w:val="1"/>
      <w:marLeft w:val="0"/>
      <w:marRight w:val="0"/>
      <w:marTop w:val="0"/>
      <w:marBottom w:val="0"/>
      <w:divBdr>
        <w:top w:val="none" w:sz="0" w:space="0" w:color="auto"/>
        <w:left w:val="none" w:sz="0" w:space="0" w:color="auto"/>
        <w:bottom w:val="none" w:sz="0" w:space="0" w:color="auto"/>
        <w:right w:val="none" w:sz="0" w:space="0" w:color="auto"/>
      </w:divBdr>
    </w:div>
    <w:div w:id="960920164">
      <w:bodyDiv w:val="1"/>
      <w:marLeft w:val="0"/>
      <w:marRight w:val="0"/>
      <w:marTop w:val="0"/>
      <w:marBottom w:val="0"/>
      <w:divBdr>
        <w:top w:val="none" w:sz="0" w:space="0" w:color="auto"/>
        <w:left w:val="none" w:sz="0" w:space="0" w:color="auto"/>
        <w:bottom w:val="none" w:sz="0" w:space="0" w:color="auto"/>
        <w:right w:val="none" w:sz="0" w:space="0" w:color="auto"/>
      </w:divBdr>
    </w:div>
    <w:div w:id="971208022">
      <w:bodyDiv w:val="1"/>
      <w:marLeft w:val="0"/>
      <w:marRight w:val="0"/>
      <w:marTop w:val="0"/>
      <w:marBottom w:val="0"/>
      <w:divBdr>
        <w:top w:val="none" w:sz="0" w:space="0" w:color="auto"/>
        <w:left w:val="none" w:sz="0" w:space="0" w:color="auto"/>
        <w:bottom w:val="none" w:sz="0" w:space="0" w:color="auto"/>
        <w:right w:val="none" w:sz="0" w:space="0" w:color="auto"/>
      </w:divBdr>
    </w:div>
    <w:div w:id="1036733716">
      <w:bodyDiv w:val="1"/>
      <w:marLeft w:val="0"/>
      <w:marRight w:val="0"/>
      <w:marTop w:val="0"/>
      <w:marBottom w:val="0"/>
      <w:divBdr>
        <w:top w:val="none" w:sz="0" w:space="0" w:color="auto"/>
        <w:left w:val="none" w:sz="0" w:space="0" w:color="auto"/>
        <w:bottom w:val="none" w:sz="0" w:space="0" w:color="auto"/>
        <w:right w:val="none" w:sz="0" w:space="0" w:color="auto"/>
      </w:divBdr>
    </w:div>
    <w:div w:id="1110782030">
      <w:bodyDiv w:val="1"/>
      <w:marLeft w:val="0"/>
      <w:marRight w:val="0"/>
      <w:marTop w:val="0"/>
      <w:marBottom w:val="0"/>
      <w:divBdr>
        <w:top w:val="none" w:sz="0" w:space="0" w:color="auto"/>
        <w:left w:val="none" w:sz="0" w:space="0" w:color="auto"/>
        <w:bottom w:val="none" w:sz="0" w:space="0" w:color="auto"/>
        <w:right w:val="none" w:sz="0" w:space="0" w:color="auto"/>
      </w:divBdr>
    </w:div>
    <w:div w:id="1139495781">
      <w:bodyDiv w:val="1"/>
      <w:marLeft w:val="0"/>
      <w:marRight w:val="0"/>
      <w:marTop w:val="0"/>
      <w:marBottom w:val="0"/>
      <w:divBdr>
        <w:top w:val="none" w:sz="0" w:space="0" w:color="auto"/>
        <w:left w:val="none" w:sz="0" w:space="0" w:color="auto"/>
        <w:bottom w:val="none" w:sz="0" w:space="0" w:color="auto"/>
        <w:right w:val="none" w:sz="0" w:space="0" w:color="auto"/>
      </w:divBdr>
    </w:div>
    <w:div w:id="1302884122">
      <w:bodyDiv w:val="1"/>
      <w:marLeft w:val="0"/>
      <w:marRight w:val="0"/>
      <w:marTop w:val="0"/>
      <w:marBottom w:val="0"/>
      <w:divBdr>
        <w:top w:val="none" w:sz="0" w:space="0" w:color="auto"/>
        <w:left w:val="none" w:sz="0" w:space="0" w:color="auto"/>
        <w:bottom w:val="none" w:sz="0" w:space="0" w:color="auto"/>
        <w:right w:val="none" w:sz="0" w:space="0" w:color="auto"/>
      </w:divBdr>
    </w:div>
    <w:div w:id="1376928020">
      <w:bodyDiv w:val="1"/>
      <w:marLeft w:val="0"/>
      <w:marRight w:val="0"/>
      <w:marTop w:val="0"/>
      <w:marBottom w:val="0"/>
      <w:divBdr>
        <w:top w:val="none" w:sz="0" w:space="0" w:color="auto"/>
        <w:left w:val="none" w:sz="0" w:space="0" w:color="auto"/>
        <w:bottom w:val="none" w:sz="0" w:space="0" w:color="auto"/>
        <w:right w:val="none" w:sz="0" w:space="0" w:color="auto"/>
      </w:divBdr>
    </w:div>
    <w:div w:id="1458379607">
      <w:bodyDiv w:val="1"/>
      <w:marLeft w:val="0"/>
      <w:marRight w:val="0"/>
      <w:marTop w:val="0"/>
      <w:marBottom w:val="0"/>
      <w:divBdr>
        <w:top w:val="none" w:sz="0" w:space="0" w:color="auto"/>
        <w:left w:val="none" w:sz="0" w:space="0" w:color="auto"/>
        <w:bottom w:val="none" w:sz="0" w:space="0" w:color="auto"/>
        <w:right w:val="none" w:sz="0" w:space="0" w:color="auto"/>
      </w:divBdr>
    </w:div>
    <w:div w:id="1586915344">
      <w:bodyDiv w:val="1"/>
      <w:marLeft w:val="0"/>
      <w:marRight w:val="0"/>
      <w:marTop w:val="0"/>
      <w:marBottom w:val="0"/>
      <w:divBdr>
        <w:top w:val="none" w:sz="0" w:space="0" w:color="auto"/>
        <w:left w:val="none" w:sz="0" w:space="0" w:color="auto"/>
        <w:bottom w:val="none" w:sz="0" w:space="0" w:color="auto"/>
        <w:right w:val="none" w:sz="0" w:space="0" w:color="auto"/>
      </w:divBdr>
    </w:div>
    <w:div w:id="1616017859">
      <w:bodyDiv w:val="1"/>
      <w:marLeft w:val="0"/>
      <w:marRight w:val="0"/>
      <w:marTop w:val="0"/>
      <w:marBottom w:val="0"/>
      <w:divBdr>
        <w:top w:val="none" w:sz="0" w:space="0" w:color="auto"/>
        <w:left w:val="none" w:sz="0" w:space="0" w:color="auto"/>
        <w:bottom w:val="none" w:sz="0" w:space="0" w:color="auto"/>
        <w:right w:val="none" w:sz="0" w:space="0" w:color="auto"/>
      </w:divBdr>
    </w:div>
    <w:div w:id="1625112863">
      <w:bodyDiv w:val="1"/>
      <w:marLeft w:val="0"/>
      <w:marRight w:val="0"/>
      <w:marTop w:val="0"/>
      <w:marBottom w:val="0"/>
      <w:divBdr>
        <w:top w:val="none" w:sz="0" w:space="0" w:color="auto"/>
        <w:left w:val="none" w:sz="0" w:space="0" w:color="auto"/>
        <w:bottom w:val="none" w:sz="0" w:space="0" w:color="auto"/>
        <w:right w:val="none" w:sz="0" w:space="0" w:color="auto"/>
      </w:divBdr>
    </w:div>
    <w:div w:id="1741514557">
      <w:bodyDiv w:val="1"/>
      <w:marLeft w:val="0"/>
      <w:marRight w:val="0"/>
      <w:marTop w:val="0"/>
      <w:marBottom w:val="0"/>
      <w:divBdr>
        <w:top w:val="none" w:sz="0" w:space="0" w:color="auto"/>
        <w:left w:val="none" w:sz="0" w:space="0" w:color="auto"/>
        <w:bottom w:val="none" w:sz="0" w:space="0" w:color="auto"/>
        <w:right w:val="none" w:sz="0" w:space="0" w:color="auto"/>
      </w:divBdr>
    </w:div>
    <w:div w:id="1935477147">
      <w:bodyDiv w:val="1"/>
      <w:marLeft w:val="0"/>
      <w:marRight w:val="0"/>
      <w:marTop w:val="0"/>
      <w:marBottom w:val="0"/>
      <w:divBdr>
        <w:top w:val="none" w:sz="0" w:space="0" w:color="auto"/>
        <w:left w:val="none" w:sz="0" w:space="0" w:color="auto"/>
        <w:bottom w:val="none" w:sz="0" w:space="0" w:color="auto"/>
        <w:right w:val="none" w:sz="0" w:space="0" w:color="auto"/>
      </w:divBdr>
    </w:div>
    <w:div w:id="2003045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amzn.to/2SjwoRi" TargetMode="External"/><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723</Words>
  <Characters>4124</Characters>
  <Application>Microsoft Macintosh Word</Application>
  <DocSecurity>0</DocSecurity>
  <Lines>34</Lines>
  <Paragraphs>9</Paragraphs>
  <ScaleCrop>false</ScaleCrop>
  <Company>home</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Kay</dc:creator>
  <cp:keywords/>
  <dc:description/>
  <cp:lastModifiedBy>Kenneth  Kay</cp:lastModifiedBy>
  <cp:revision>1</cp:revision>
  <dcterms:created xsi:type="dcterms:W3CDTF">2019-11-19T15:21:00Z</dcterms:created>
  <dcterms:modified xsi:type="dcterms:W3CDTF">2019-11-19T15:53:00Z</dcterms:modified>
</cp:coreProperties>
</file>